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95" w:rsidRPr="00AB7A95" w:rsidRDefault="00AB7A95" w:rsidP="00AB7A95">
      <w:pPr>
        <w:pStyle w:val="PlainText"/>
        <w:jc w:val="center"/>
        <w:rPr>
          <w:b/>
          <w:sz w:val="24"/>
          <w:szCs w:val="24"/>
        </w:rPr>
      </w:pPr>
      <w:r w:rsidRPr="00AB7A95">
        <w:rPr>
          <w:b/>
          <w:sz w:val="24"/>
          <w:szCs w:val="24"/>
        </w:rPr>
        <w:t>THE DUALITY OF CHRISTMAS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I</w:t>
      </w:r>
      <w:r w:rsidRPr="00AB7A95">
        <w:rPr>
          <w:sz w:val="24"/>
          <w:szCs w:val="24"/>
        </w:rPr>
        <w:t>.  The Two Spheres of Christmas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A. Heaven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B. Earth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II</w:t>
      </w:r>
      <w:r w:rsidRPr="00AB7A95">
        <w:rPr>
          <w:sz w:val="24"/>
          <w:szCs w:val="24"/>
        </w:rPr>
        <w:t>.  The Two Natures of Messiah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A. Son of God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B. Son of Man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III</w:t>
      </w:r>
      <w:r w:rsidRPr="00AB7A95">
        <w:rPr>
          <w:sz w:val="24"/>
          <w:szCs w:val="24"/>
        </w:rPr>
        <w:t xml:space="preserve">. The Two Births of Christmas 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A. His two births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B. Our two births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IV</w:t>
      </w:r>
      <w:r w:rsidRPr="00AB7A95">
        <w:rPr>
          <w:sz w:val="24"/>
          <w:szCs w:val="24"/>
        </w:rPr>
        <w:t>.  The Two Baptisms of Jesus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A.  The baptism in the Jordan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B.   The baptism in Jerusalem 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V</w:t>
      </w:r>
      <w:r w:rsidRPr="00AB7A95">
        <w:rPr>
          <w:sz w:val="24"/>
          <w:szCs w:val="24"/>
        </w:rPr>
        <w:t>. The Two Deaths of Jesus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A. The death in Jerusalem 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B. The death in Revelation 13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VI</w:t>
      </w:r>
      <w:r w:rsidRPr="00AB7A95">
        <w:rPr>
          <w:sz w:val="24"/>
          <w:szCs w:val="24"/>
        </w:rPr>
        <w:t>. The Two Jerusalems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A.  The one seen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 B.   The one unseen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>VII</w:t>
      </w:r>
      <w:r w:rsidRPr="00AB7A95">
        <w:rPr>
          <w:sz w:val="24"/>
          <w:szCs w:val="24"/>
        </w:rPr>
        <w:t xml:space="preserve">. The Two Citizenships of its </w:t>
      </w:r>
      <w:r w:rsidR="006D3350">
        <w:rPr>
          <w:sz w:val="24"/>
          <w:szCs w:val="24"/>
        </w:rPr>
        <w:t>I</w:t>
      </w:r>
      <w:bookmarkStart w:id="0" w:name="_GoBack"/>
      <w:bookmarkEnd w:id="0"/>
      <w:r w:rsidRPr="00AB7A95">
        <w:rPr>
          <w:sz w:val="24"/>
          <w:szCs w:val="24"/>
        </w:rPr>
        <w:t xml:space="preserve">nhabitants </w:t>
      </w:r>
    </w:p>
    <w:p w:rsidR="00AB7A95" w:rsidRPr="00AB7A95" w:rsidRDefault="00AB7A95" w:rsidP="00AB7A95">
      <w:pPr>
        <w:pStyle w:val="PlainText"/>
        <w:rPr>
          <w:sz w:val="24"/>
          <w:szCs w:val="24"/>
        </w:rPr>
      </w:pPr>
      <w:r w:rsidRPr="00AB7A95">
        <w:rPr>
          <w:sz w:val="24"/>
          <w:szCs w:val="24"/>
        </w:rPr>
        <w:t xml:space="preserve">    </w:t>
      </w:r>
      <w:r w:rsidRPr="00AB7A95">
        <w:rPr>
          <w:sz w:val="24"/>
          <w:szCs w:val="24"/>
        </w:rPr>
        <w:t xml:space="preserve"> </w:t>
      </w:r>
      <w:r w:rsidRPr="00AB7A95">
        <w:rPr>
          <w:sz w:val="24"/>
          <w:szCs w:val="24"/>
        </w:rPr>
        <w:t xml:space="preserve">A. Today </w:t>
      </w:r>
    </w:p>
    <w:p w:rsidR="00404584" w:rsidRPr="00404584" w:rsidRDefault="00AB7A95" w:rsidP="00404584">
      <w:pPr>
        <w:pStyle w:val="PlainText"/>
        <w:rPr>
          <w:sz w:val="14"/>
          <w:szCs w:val="14"/>
        </w:rPr>
      </w:pPr>
      <w:r w:rsidRPr="00AB7A95">
        <w:rPr>
          <w:sz w:val="24"/>
          <w:szCs w:val="24"/>
        </w:rPr>
        <w:t xml:space="preserve">     B. </w:t>
      </w:r>
      <w:r w:rsidRPr="00404584">
        <w:rPr>
          <w:sz w:val="24"/>
          <w:szCs w:val="24"/>
        </w:rPr>
        <w:t>Tomorrow</w:t>
      </w:r>
      <w:r w:rsidR="00404584">
        <w:rPr>
          <w:sz w:val="24"/>
          <w:szCs w:val="24"/>
        </w:rPr>
        <w:t xml:space="preserve"> </w:t>
      </w:r>
    </w:p>
    <w:p w:rsidR="00AB7A95" w:rsidRDefault="00AB7A95" w:rsidP="00404584">
      <w:pPr>
        <w:pStyle w:val="PlainText"/>
        <w:jc w:val="center"/>
        <w:rPr>
          <w:b/>
          <w:sz w:val="14"/>
          <w:szCs w:val="14"/>
        </w:rPr>
      </w:pPr>
      <w:r w:rsidRPr="00AB7A95">
        <w:rPr>
          <w:b/>
          <w:sz w:val="24"/>
          <w:szCs w:val="24"/>
        </w:rPr>
        <w:t>Little Town of Bethlehem</w:t>
      </w:r>
      <w:r w:rsidR="00404584">
        <w:rPr>
          <w:b/>
          <w:sz w:val="24"/>
          <w:szCs w:val="24"/>
        </w:rPr>
        <w:t xml:space="preserve"> </w:t>
      </w:r>
    </w:p>
    <w:p w:rsidR="00404584" w:rsidRPr="00404584" w:rsidRDefault="00404584" w:rsidP="00404584">
      <w:pPr>
        <w:pStyle w:val="PlainText"/>
        <w:jc w:val="center"/>
        <w:rPr>
          <w:b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9795E" w:rsidRPr="00404584" w:rsidTr="00404584">
        <w:tc>
          <w:tcPr>
            <w:tcW w:w="4675" w:type="dxa"/>
            <w:shd w:val="clear" w:color="auto" w:fill="auto"/>
          </w:tcPr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0458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40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584">
              <w:rPr>
                <w:rFonts w:ascii="Arial" w:hAnsi="Arial" w:cs="Arial"/>
                <w:sz w:val="20"/>
                <w:szCs w:val="20"/>
              </w:rPr>
              <w:t>O little town of Bethlehem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How still we see thee lie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Above thy deep and dreamless sleep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 silent stars go by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 xml:space="preserve">Yet in thy dark streets </w:t>
            </w:r>
            <w:proofErr w:type="spellStart"/>
            <w:r w:rsidRPr="00404584">
              <w:rPr>
                <w:rFonts w:ascii="Arial" w:hAnsi="Arial" w:cs="Arial"/>
                <w:sz w:val="20"/>
                <w:szCs w:val="20"/>
              </w:rPr>
              <w:t>shineth</w:t>
            </w:r>
            <w:proofErr w:type="spellEnd"/>
            <w:r w:rsidRPr="00404584">
              <w:rPr>
                <w:rFonts w:ascii="Arial" w:hAnsi="Arial" w:cs="Arial"/>
                <w:sz w:val="20"/>
                <w:szCs w:val="20"/>
              </w:rPr>
              <w:br/>
              <w:t>The everlasting Light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 hopes and fears of all the years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 xml:space="preserve">Are met in </w:t>
            </w:r>
            <w:r w:rsidR="00404584">
              <w:rPr>
                <w:rFonts w:ascii="Arial" w:hAnsi="Arial" w:cs="Arial"/>
                <w:sz w:val="20"/>
                <w:szCs w:val="20"/>
              </w:rPr>
              <w:t>T</w:t>
            </w:r>
            <w:r w:rsidRPr="00404584">
              <w:rPr>
                <w:rFonts w:ascii="Arial" w:hAnsi="Arial" w:cs="Arial"/>
                <w:sz w:val="20"/>
                <w:szCs w:val="20"/>
              </w:rPr>
              <w:t>hee tonight</w:t>
            </w: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04584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4045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4584">
              <w:rPr>
                <w:rFonts w:ascii="Arial" w:hAnsi="Arial" w:cs="Arial"/>
                <w:sz w:val="20"/>
                <w:szCs w:val="20"/>
              </w:rPr>
              <w:t>For Christ is born of Mary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And gathered all above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While mortals sleep, the angels keep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Their watch of wondering love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O morning stars together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Proclaim the holy birth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And praises sing to God the King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And Peace to men on earth</w:t>
            </w: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 w:line="293" w:lineRule="atLeast"/>
              <w:rPr>
                <w:rFonts w:ascii="Arial" w:hAnsi="Arial" w:cs="Arial"/>
                <w:sz w:val="20"/>
                <w:szCs w:val="20"/>
              </w:rPr>
            </w:pPr>
          </w:p>
          <w:p w:rsidR="00D9795E" w:rsidRPr="00404584" w:rsidRDefault="00D9795E" w:rsidP="00AB7A95">
            <w:pPr>
              <w:pStyle w:val="bparactl"/>
              <w:spacing w:before="0" w:beforeAutospacing="0" w:after="0" w:afterAutospacing="0" w:line="293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auto"/>
          </w:tcPr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04584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 w:rsidRPr="0040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584">
              <w:rPr>
                <w:rFonts w:ascii="Arial" w:hAnsi="Arial" w:cs="Arial"/>
                <w:sz w:val="20"/>
                <w:szCs w:val="20"/>
              </w:rPr>
              <w:t>How silently, how silently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 wondrous gift is given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So God imparts to human hearts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 blessings of His heaven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No ear may hear His coming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But in this world of sin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Where meek souls will receive him still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 dear Christ enters in</w:t>
            </w: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04584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40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4584">
              <w:rPr>
                <w:rFonts w:ascii="Arial" w:hAnsi="Arial" w:cs="Arial"/>
                <w:sz w:val="20"/>
                <w:szCs w:val="20"/>
              </w:rPr>
              <w:t>O holy Child of Bethlehem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Descend to us, we pray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Cast out our sin and enter in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Be born to us today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We hear the Christmas angels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The great glad tidings tell</w:t>
            </w:r>
            <w:r w:rsidRPr="00404584">
              <w:rPr>
                <w:rFonts w:ascii="Arial" w:hAnsi="Arial" w:cs="Arial"/>
                <w:sz w:val="20"/>
                <w:szCs w:val="20"/>
              </w:rPr>
              <w:br/>
              <w:t>O come to us, abide with us</w:t>
            </w: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04584">
              <w:rPr>
                <w:rFonts w:ascii="Arial" w:hAnsi="Arial" w:cs="Arial"/>
                <w:sz w:val="20"/>
                <w:szCs w:val="20"/>
              </w:rPr>
              <w:t>Our Lord Emmanuel</w:t>
            </w:r>
          </w:p>
          <w:p w:rsidR="00D9795E" w:rsidRPr="00404584" w:rsidRDefault="00D9795E" w:rsidP="00D9795E">
            <w:pPr>
              <w:pStyle w:val="bparactl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04584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</w:tc>
      </w:tr>
    </w:tbl>
    <w:p w:rsidR="00205931" w:rsidRDefault="008C52C4" w:rsidP="00D9795E"/>
    <w:sectPr w:rsidR="002059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C4" w:rsidRDefault="008C52C4" w:rsidP="00AB7A95">
      <w:pPr>
        <w:spacing w:after="0" w:line="240" w:lineRule="auto"/>
      </w:pPr>
      <w:r>
        <w:separator/>
      </w:r>
    </w:p>
  </w:endnote>
  <w:endnote w:type="continuationSeparator" w:id="0">
    <w:p w:rsidR="008C52C4" w:rsidRDefault="008C52C4" w:rsidP="00AB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95E" w:rsidRDefault="00D9795E">
    <w:pPr>
      <w:pStyle w:val="Footer"/>
    </w:pPr>
    <w:r>
      <w:rPr>
        <w:b/>
      </w:rPr>
      <w:t>Opportunities for Study:   Monday Men’s Breakfast</w:t>
    </w:r>
    <w:r>
      <w:t>, 7AM, The Landing, Williamsburg</w:t>
    </w:r>
  </w:p>
  <w:p w:rsidR="00D9795E" w:rsidRPr="00D9795E" w:rsidRDefault="00D9795E">
    <w:pPr>
      <w:pStyle w:val="Footer"/>
    </w:pPr>
    <w:r>
      <w:t xml:space="preserve">                                                </w:t>
    </w:r>
    <w:r>
      <w:rPr>
        <w:b/>
      </w:rPr>
      <w:t>Thursday Men’s Breakfast</w:t>
    </w:r>
    <w:r>
      <w:t xml:space="preserve">, 7AM, </w:t>
    </w:r>
    <w:r w:rsidR="00426340">
      <w:t>Providence United Methodist, Yorktown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C4" w:rsidRDefault="008C52C4" w:rsidP="00AB7A95">
      <w:pPr>
        <w:spacing w:after="0" w:line="240" w:lineRule="auto"/>
      </w:pPr>
      <w:r>
        <w:separator/>
      </w:r>
    </w:p>
  </w:footnote>
  <w:footnote w:type="continuationSeparator" w:id="0">
    <w:p w:rsidR="008C52C4" w:rsidRDefault="008C52C4" w:rsidP="00AB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A95" w:rsidRDefault="00AB7A95" w:rsidP="00AB7A95">
    <w:pPr>
      <w:pStyle w:val="PlainText"/>
    </w:pPr>
    <w:r>
      <w:t>Advent Message 2017</w:t>
    </w:r>
  </w:p>
  <w:p w:rsidR="00AB7A95" w:rsidRDefault="00AB7A95" w:rsidP="00AB7A95">
    <w:pPr>
      <w:pStyle w:val="PlainText"/>
    </w:pPr>
    <w:r>
      <w:t>December 17, 2017</w:t>
    </w:r>
  </w:p>
  <w:p w:rsidR="00AB7A95" w:rsidRDefault="00AB7A95" w:rsidP="00AB7A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95"/>
    <w:rsid w:val="00255DD4"/>
    <w:rsid w:val="00404584"/>
    <w:rsid w:val="00426340"/>
    <w:rsid w:val="00667E1E"/>
    <w:rsid w:val="006D3350"/>
    <w:rsid w:val="008C52C4"/>
    <w:rsid w:val="00AB7A95"/>
    <w:rsid w:val="00B1605C"/>
    <w:rsid w:val="00BC1C88"/>
    <w:rsid w:val="00D9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A6E33"/>
  <w15:chartTrackingRefBased/>
  <w15:docId w15:val="{EE3A5212-6CA7-4D78-B7BF-52008C97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B7A9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7A9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AB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95"/>
  </w:style>
  <w:style w:type="paragraph" w:styleId="Footer">
    <w:name w:val="footer"/>
    <w:basedOn w:val="Normal"/>
    <w:link w:val="FooterChar"/>
    <w:uiPriority w:val="99"/>
    <w:unhideWhenUsed/>
    <w:rsid w:val="00AB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95"/>
  </w:style>
  <w:style w:type="paragraph" w:customStyle="1" w:styleId="bparactl">
    <w:name w:val="b_paractl"/>
    <w:basedOn w:val="Normal"/>
    <w:rsid w:val="00AB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9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Blount</dc:creator>
  <cp:keywords/>
  <dc:description/>
  <cp:lastModifiedBy>Nancy Blount</cp:lastModifiedBy>
  <cp:revision>3</cp:revision>
  <dcterms:created xsi:type="dcterms:W3CDTF">2017-12-17T17:26:00Z</dcterms:created>
  <dcterms:modified xsi:type="dcterms:W3CDTF">2017-12-17T17:58:00Z</dcterms:modified>
</cp:coreProperties>
</file>