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4263" w14:textId="41992936" w:rsidR="00205931" w:rsidRDefault="00B44DFF"/>
    <w:p w14:paraId="109604E6" w14:textId="77C3F2B8" w:rsidR="00DA00D7" w:rsidRPr="00DA00D7" w:rsidRDefault="00DA00D7">
      <w:pPr>
        <w:rPr>
          <w:sz w:val="24"/>
          <w:szCs w:val="24"/>
        </w:rPr>
      </w:pPr>
      <w:r w:rsidRPr="00DA00D7">
        <w:rPr>
          <w:sz w:val="24"/>
          <w:szCs w:val="24"/>
        </w:rPr>
        <w:t>Isaiah 11: 1-9</w:t>
      </w:r>
    </w:p>
    <w:p w14:paraId="2BCED868" w14:textId="4F9CCF22" w:rsidR="001A55EF" w:rsidRPr="00DA00D7" w:rsidRDefault="001A55EF">
      <w:pPr>
        <w:rPr>
          <w:sz w:val="24"/>
          <w:szCs w:val="24"/>
        </w:rPr>
      </w:pPr>
      <w:r w:rsidRPr="00DA00D7">
        <w:rPr>
          <w:sz w:val="24"/>
          <w:szCs w:val="24"/>
        </w:rPr>
        <w:t>I.</w:t>
      </w:r>
      <w:r w:rsidRPr="00DA00D7">
        <w:rPr>
          <w:sz w:val="24"/>
          <w:szCs w:val="24"/>
        </w:rPr>
        <w:tab/>
        <w:t xml:space="preserve">Another metaphor introduces the Savior – </w:t>
      </w:r>
      <w:r w:rsidR="00DA00D7" w:rsidRPr="00DA00D7">
        <w:rPr>
          <w:sz w:val="24"/>
          <w:szCs w:val="24"/>
        </w:rPr>
        <w:t>t</w:t>
      </w:r>
      <w:r w:rsidRPr="00DA00D7">
        <w:rPr>
          <w:sz w:val="24"/>
          <w:szCs w:val="24"/>
        </w:rPr>
        <w:t>his time it’s a stump.</w:t>
      </w:r>
    </w:p>
    <w:p w14:paraId="119F1ADA" w14:textId="43E8ED5E" w:rsidR="001A55EF" w:rsidRPr="00DA00D7" w:rsidRDefault="001A55EF">
      <w:pPr>
        <w:rPr>
          <w:sz w:val="24"/>
          <w:szCs w:val="24"/>
        </w:rPr>
      </w:pPr>
      <w:r w:rsidRPr="00DA00D7">
        <w:rPr>
          <w:sz w:val="24"/>
          <w:szCs w:val="24"/>
        </w:rPr>
        <w:tab/>
      </w:r>
      <w:r w:rsidR="00DA00D7" w:rsidRPr="00DA00D7">
        <w:rPr>
          <w:sz w:val="24"/>
          <w:szCs w:val="24"/>
        </w:rPr>
        <w:tab/>
      </w:r>
      <w:r w:rsidRPr="00DA00D7">
        <w:rPr>
          <w:sz w:val="24"/>
          <w:szCs w:val="24"/>
        </w:rPr>
        <w:t>A.  Moses and company are conspicuously absent.</w:t>
      </w:r>
    </w:p>
    <w:p w14:paraId="215610E3" w14:textId="12F7430A" w:rsidR="001A55EF" w:rsidRPr="00DA00D7" w:rsidRDefault="001A55EF">
      <w:pPr>
        <w:rPr>
          <w:sz w:val="24"/>
          <w:szCs w:val="24"/>
        </w:rPr>
      </w:pPr>
      <w:r w:rsidRPr="00DA00D7">
        <w:rPr>
          <w:sz w:val="24"/>
          <w:szCs w:val="24"/>
        </w:rPr>
        <w:t>II.</w:t>
      </w:r>
      <w:r w:rsidRPr="00DA00D7">
        <w:rPr>
          <w:sz w:val="24"/>
          <w:szCs w:val="24"/>
        </w:rPr>
        <w:tab/>
        <w:t xml:space="preserve">The role of Holy Spirit is emphasized in this presentation of </w:t>
      </w:r>
      <w:r w:rsidR="006F1879">
        <w:rPr>
          <w:sz w:val="24"/>
          <w:szCs w:val="24"/>
        </w:rPr>
        <w:t>T</w:t>
      </w:r>
      <w:r w:rsidRPr="00DA00D7">
        <w:rPr>
          <w:sz w:val="24"/>
          <w:szCs w:val="24"/>
        </w:rPr>
        <w:t>he Messiah</w:t>
      </w:r>
    </w:p>
    <w:p w14:paraId="0AECD848" w14:textId="31E1F10A" w:rsidR="001A55EF" w:rsidRPr="00DA00D7" w:rsidRDefault="001A55EF" w:rsidP="00DA00D7">
      <w:pPr>
        <w:pStyle w:val="NoSpacing"/>
        <w:rPr>
          <w:sz w:val="24"/>
          <w:szCs w:val="24"/>
        </w:rPr>
      </w:pPr>
      <w:r w:rsidRPr="00DA00D7">
        <w:rPr>
          <w:sz w:val="24"/>
          <w:szCs w:val="24"/>
        </w:rPr>
        <w:t>III.</w:t>
      </w:r>
      <w:r w:rsidRPr="00DA00D7">
        <w:rPr>
          <w:sz w:val="24"/>
          <w:szCs w:val="24"/>
        </w:rPr>
        <w:tab/>
        <w:t xml:space="preserve">A </w:t>
      </w:r>
      <w:r w:rsidR="00DA00D7" w:rsidRPr="00DA00D7">
        <w:rPr>
          <w:sz w:val="24"/>
          <w:szCs w:val="24"/>
        </w:rPr>
        <w:t>N</w:t>
      </w:r>
      <w:r w:rsidRPr="00DA00D7">
        <w:rPr>
          <w:sz w:val="24"/>
          <w:szCs w:val="24"/>
        </w:rPr>
        <w:t>ew World Order is going to ensue</w:t>
      </w:r>
      <w:r w:rsidR="00DA00D7" w:rsidRPr="00DA00D7">
        <w:rPr>
          <w:sz w:val="24"/>
          <w:szCs w:val="24"/>
        </w:rPr>
        <w:t xml:space="preserve">  </w:t>
      </w:r>
    </w:p>
    <w:p w14:paraId="34FC8CEE" w14:textId="77777777" w:rsidR="00DA00D7" w:rsidRPr="00DA00D7" w:rsidRDefault="00DA00D7" w:rsidP="00DA00D7">
      <w:pPr>
        <w:pStyle w:val="NoSpacing"/>
        <w:rPr>
          <w:sz w:val="24"/>
          <w:szCs w:val="24"/>
        </w:rPr>
      </w:pPr>
    </w:p>
    <w:p w14:paraId="40829746" w14:textId="67DE56DC" w:rsidR="00DA00D7" w:rsidRPr="00DA00D7" w:rsidRDefault="00DA00D7">
      <w:pPr>
        <w:rPr>
          <w:sz w:val="24"/>
          <w:szCs w:val="24"/>
        </w:rPr>
      </w:pPr>
      <w:r w:rsidRPr="00DA00D7">
        <w:rPr>
          <w:sz w:val="24"/>
          <w:szCs w:val="24"/>
        </w:rPr>
        <w:t>Isaiah 11: 10 ff</w:t>
      </w:r>
    </w:p>
    <w:p w14:paraId="0C6DE4D2" w14:textId="2D3BEFA8" w:rsidR="00DA00D7" w:rsidRPr="00B44DFF" w:rsidRDefault="001A55EF">
      <w:pPr>
        <w:rPr>
          <w:sz w:val="16"/>
          <w:szCs w:val="16"/>
        </w:rPr>
      </w:pPr>
      <w:r w:rsidRPr="00DA00D7">
        <w:rPr>
          <w:sz w:val="24"/>
          <w:szCs w:val="24"/>
        </w:rPr>
        <w:t>IV.</w:t>
      </w:r>
      <w:r w:rsidR="00DA00D7" w:rsidRPr="00DA00D7">
        <w:rPr>
          <w:sz w:val="24"/>
          <w:szCs w:val="24"/>
        </w:rPr>
        <w:tab/>
        <w:t>The Scope of Salvation is reintroduced</w:t>
      </w:r>
      <w:r w:rsidR="00B44DFF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00D7" w:rsidRPr="00250B86" w14:paraId="25BDDA52" w14:textId="77777777" w:rsidTr="00250B86">
        <w:tc>
          <w:tcPr>
            <w:tcW w:w="4675" w:type="dxa"/>
            <w:shd w:val="clear" w:color="auto" w:fill="auto"/>
          </w:tcPr>
          <w:p w14:paraId="7AD1071D" w14:textId="77777777" w:rsidR="00B44DFF" w:rsidRPr="00B44DFF" w:rsidRDefault="00B44DFF" w:rsidP="00B44DFF">
            <w:pPr>
              <w:rPr>
                <w:b/>
                <w:bCs/>
                <w:sz w:val="16"/>
                <w:szCs w:val="16"/>
              </w:rPr>
            </w:pPr>
          </w:p>
          <w:p w14:paraId="6BEC11CC" w14:textId="18280007" w:rsidR="00DA00D7" w:rsidRDefault="00DA00D7" w:rsidP="0070503F">
            <w:pPr>
              <w:jc w:val="center"/>
              <w:rPr>
                <w:b/>
                <w:bCs/>
                <w:sz w:val="24"/>
                <w:szCs w:val="24"/>
              </w:rPr>
            </w:pPr>
            <w:r w:rsidRPr="00250B86">
              <w:rPr>
                <w:b/>
                <w:bCs/>
                <w:sz w:val="24"/>
                <w:szCs w:val="24"/>
              </w:rPr>
              <w:t>O Worship the King</w:t>
            </w:r>
          </w:p>
          <w:p w14:paraId="789CBEFA" w14:textId="77777777" w:rsidR="00B44DFF" w:rsidRPr="00B44DFF" w:rsidRDefault="00B44DFF" w:rsidP="0070503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8C1405E" w14:textId="48CF11B7" w:rsidR="00103D68" w:rsidRPr="00250B86" w:rsidRDefault="00103D68" w:rsidP="0070503F">
            <w:pPr>
              <w:pStyle w:val="NoSpacing"/>
              <w:rPr>
                <w:rFonts w:cstheme="minorHAnsi"/>
                <w:shd w:val="clear" w:color="auto" w:fill="FFFFFF"/>
              </w:rPr>
            </w:pPr>
            <w:r w:rsidRPr="00250B86">
              <w:rPr>
                <w:rFonts w:cstheme="minorHAnsi"/>
                <w:shd w:val="clear" w:color="auto" w:fill="FFFFFF"/>
              </w:rPr>
              <w:t>O worship the King, all glorious above!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O gratefully sing his power and his love!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Our shield and defender, the Ancient of Days,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pavilioned in splendor, and girded with praise.</w:t>
            </w:r>
          </w:p>
          <w:p w14:paraId="4AE782D4" w14:textId="2E92E7B1" w:rsidR="00103D68" w:rsidRPr="00250B86" w:rsidRDefault="00103D68" w:rsidP="0070503F">
            <w:pPr>
              <w:pStyle w:val="NoSpacing"/>
              <w:rPr>
                <w:rFonts w:cstheme="minorHAnsi"/>
                <w:shd w:val="clear" w:color="auto" w:fill="FFFFFF"/>
              </w:rPr>
            </w:pPr>
          </w:p>
          <w:p w14:paraId="53AE380D" w14:textId="608778D9" w:rsidR="0070503F" w:rsidRPr="00250B86" w:rsidRDefault="0070503F" w:rsidP="0070503F">
            <w:pPr>
              <w:pStyle w:val="NoSpacing"/>
              <w:rPr>
                <w:rFonts w:cstheme="minorHAnsi"/>
                <w:shd w:val="clear" w:color="auto" w:fill="FFFFFF"/>
              </w:rPr>
            </w:pPr>
            <w:r w:rsidRPr="00250B86">
              <w:rPr>
                <w:rFonts w:cstheme="minorHAnsi"/>
                <w:shd w:val="clear" w:color="auto" w:fill="FFFFFF"/>
              </w:rPr>
              <w:t xml:space="preserve">O </w:t>
            </w:r>
            <w:proofErr w:type="gramStart"/>
            <w:r w:rsidRPr="00250B86">
              <w:rPr>
                <w:rFonts w:cstheme="minorHAnsi"/>
                <w:shd w:val="clear" w:color="auto" w:fill="FFFFFF"/>
              </w:rPr>
              <w:t>tell</w:t>
            </w:r>
            <w:proofErr w:type="gramEnd"/>
            <w:r w:rsidRPr="00250B86">
              <w:rPr>
                <w:rFonts w:cstheme="minorHAnsi"/>
                <w:shd w:val="clear" w:color="auto" w:fill="FFFFFF"/>
              </w:rPr>
              <w:t xml:space="preserve"> of his might! O sing of his grace!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Whose robe is the light, whose canopy space.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z w:val="20"/>
                <w:szCs w:val="20"/>
                <w:shd w:val="clear" w:color="auto" w:fill="FFFFFF"/>
              </w:rPr>
              <w:t>His chariots of wrath the deep thunderclouds form,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 xml:space="preserve">and dark is </w:t>
            </w:r>
            <w:r w:rsidR="00B44DFF">
              <w:rPr>
                <w:rFonts w:cstheme="minorHAnsi"/>
                <w:shd w:val="clear" w:color="auto" w:fill="FFFFFF"/>
              </w:rPr>
              <w:t>H</w:t>
            </w:r>
            <w:r w:rsidRPr="00250B86">
              <w:rPr>
                <w:rFonts w:cstheme="minorHAnsi"/>
                <w:shd w:val="clear" w:color="auto" w:fill="FFFFFF"/>
              </w:rPr>
              <w:t>is path on the wings of the storm.</w:t>
            </w:r>
          </w:p>
          <w:p w14:paraId="5DA92888" w14:textId="77777777" w:rsidR="0070503F" w:rsidRPr="00250B86" w:rsidRDefault="0070503F" w:rsidP="0070503F">
            <w:pPr>
              <w:pStyle w:val="NoSpacing"/>
              <w:rPr>
                <w:rFonts w:cstheme="minorHAnsi"/>
                <w:shd w:val="clear" w:color="auto" w:fill="FFFFFF"/>
              </w:rPr>
            </w:pPr>
          </w:p>
          <w:p w14:paraId="3D84D321" w14:textId="11423FD8" w:rsidR="0070503F" w:rsidRPr="00250B86" w:rsidRDefault="0070503F" w:rsidP="0070503F">
            <w:pPr>
              <w:pStyle w:val="NoSpacing"/>
              <w:rPr>
                <w:rFonts w:cstheme="minorHAnsi"/>
                <w:shd w:val="clear" w:color="auto" w:fill="FFFFFF"/>
              </w:rPr>
            </w:pPr>
            <w:r w:rsidRPr="00250B86">
              <w:rPr>
                <w:rFonts w:cstheme="minorHAnsi"/>
                <w:shd w:val="clear" w:color="auto" w:fill="FFFFFF"/>
              </w:rPr>
              <w:t>Thy bountiful care, what tongue can recite?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It breathes in the air; it shines in the light;</w:t>
            </w:r>
            <w:r w:rsidRPr="00250B86">
              <w:rPr>
                <w:rFonts w:cstheme="minorHAnsi"/>
              </w:rPr>
              <w:br/>
            </w:r>
            <w:r w:rsidR="00B44DFF">
              <w:rPr>
                <w:rFonts w:cstheme="minorHAnsi"/>
                <w:shd w:val="clear" w:color="auto" w:fill="FFFFFF"/>
              </w:rPr>
              <w:t>I</w:t>
            </w:r>
            <w:r w:rsidRPr="00250B86">
              <w:rPr>
                <w:rFonts w:cstheme="minorHAnsi"/>
                <w:shd w:val="clear" w:color="auto" w:fill="FFFFFF"/>
              </w:rPr>
              <w:t>t streams from the hills, it descends to the plain,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and sweetly distills in the dew and the rain.</w:t>
            </w:r>
          </w:p>
          <w:p w14:paraId="061FD11E" w14:textId="751E3AEB" w:rsidR="0070503F" w:rsidRPr="00250B86" w:rsidRDefault="0070503F" w:rsidP="0070503F">
            <w:pPr>
              <w:pStyle w:val="NoSpacing"/>
              <w:rPr>
                <w:rFonts w:cstheme="minorHAnsi"/>
                <w:shd w:val="clear" w:color="auto" w:fill="FFFFFF"/>
              </w:rPr>
            </w:pPr>
          </w:p>
          <w:p w14:paraId="533C6EAB" w14:textId="570A314B" w:rsidR="00103D68" w:rsidRPr="00250B86" w:rsidRDefault="0070503F" w:rsidP="0070503F">
            <w:pPr>
              <w:pStyle w:val="NoSpacing"/>
              <w:rPr>
                <w:sz w:val="24"/>
                <w:szCs w:val="24"/>
              </w:rPr>
            </w:pPr>
            <w:r w:rsidRPr="00250B86">
              <w:rPr>
                <w:rFonts w:cstheme="minorHAnsi"/>
                <w:shd w:val="clear" w:color="auto" w:fill="FFFFFF"/>
              </w:rPr>
              <w:t>Frail children of dust, and feeble as frail,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 xml:space="preserve">in </w:t>
            </w:r>
            <w:r w:rsidR="00B44DFF">
              <w:rPr>
                <w:rFonts w:cstheme="minorHAnsi"/>
                <w:shd w:val="clear" w:color="auto" w:fill="FFFFFF"/>
              </w:rPr>
              <w:t>T</w:t>
            </w:r>
            <w:r w:rsidRPr="00250B86">
              <w:rPr>
                <w:rFonts w:cstheme="minorHAnsi"/>
                <w:shd w:val="clear" w:color="auto" w:fill="FFFFFF"/>
              </w:rPr>
              <w:t xml:space="preserve">hee do we trust, nor find </w:t>
            </w:r>
            <w:r w:rsidR="00B44DFF">
              <w:rPr>
                <w:rFonts w:cstheme="minorHAnsi"/>
                <w:shd w:val="clear" w:color="auto" w:fill="FFFFFF"/>
              </w:rPr>
              <w:t>T</w:t>
            </w:r>
            <w:r w:rsidRPr="00250B86">
              <w:rPr>
                <w:rFonts w:cstheme="minorHAnsi"/>
                <w:shd w:val="clear" w:color="auto" w:fill="FFFFFF"/>
              </w:rPr>
              <w:t>hee to fail;</w:t>
            </w:r>
            <w:r w:rsidRPr="00250B86">
              <w:rPr>
                <w:rFonts w:cstheme="minorHAnsi"/>
              </w:rPr>
              <w:br/>
            </w:r>
            <w:r w:rsidR="00B44DFF">
              <w:rPr>
                <w:rFonts w:cstheme="minorHAnsi"/>
                <w:shd w:val="clear" w:color="auto" w:fill="FFFFFF"/>
              </w:rPr>
              <w:t>T</w:t>
            </w:r>
            <w:r w:rsidRPr="00250B86">
              <w:rPr>
                <w:rFonts w:cstheme="minorHAnsi"/>
                <w:shd w:val="clear" w:color="auto" w:fill="FFFFFF"/>
              </w:rPr>
              <w:t>hy mercies, how tender! How firm to the end!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hd w:val="clear" w:color="auto" w:fill="FFFFFF"/>
              </w:rPr>
              <w:t>Our Maker, Defender, Redeemer, and Friend!</w:t>
            </w:r>
          </w:p>
          <w:p w14:paraId="65E998DB" w14:textId="1C6864B4" w:rsidR="00DA00D7" w:rsidRPr="00250B86" w:rsidRDefault="00DA00D7" w:rsidP="0070503F"/>
        </w:tc>
        <w:tc>
          <w:tcPr>
            <w:tcW w:w="4675" w:type="dxa"/>
            <w:shd w:val="clear" w:color="auto" w:fill="auto"/>
          </w:tcPr>
          <w:p w14:paraId="3857E236" w14:textId="77777777" w:rsidR="00B44DFF" w:rsidRPr="00B44DFF" w:rsidRDefault="00B44DFF" w:rsidP="00DA00D7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14:paraId="11E7E9EC" w14:textId="1249E80C" w:rsidR="00DA00D7" w:rsidRDefault="00DA00D7" w:rsidP="00DA00D7">
            <w:pPr>
              <w:jc w:val="center"/>
              <w:rPr>
                <w:b/>
                <w:bCs/>
                <w:sz w:val="24"/>
                <w:szCs w:val="24"/>
              </w:rPr>
            </w:pPr>
            <w:r w:rsidRPr="00250B86">
              <w:rPr>
                <w:b/>
                <w:bCs/>
                <w:sz w:val="24"/>
                <w:szCs w:val="24"/>
              </w:rPr>
              <w:t>How Firm a Foundation</w:t>
            </w:r>
          </w:p>
          <w:p w14:paraId="29162D7A" w14:textId="77777777" w:rsidR="00B44DFF" w:rsidRPr="00B44DFF" w:rsidRDefault="00B44DFF" w:rsidP="00DA00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04A3EE" w14:textId="665B0D14" w:rsidR="0070503F" w:rsidRPr="00250B86" w:rsidRDefault="0070503F" w:rsidP="00250B86">
            <w:pPr>
              <w:rPr>
                <w:rFonts w:cstheme="minorHAnsi"/>
              </w:rPr>
            </w:pPr>
            <w:r w:rsidRPr="00250B86">
              <w:rPr>
                <w:rFonts w:cstheme="minorHAnsi"/>
              </w:rPr>
              <w:t>How firm a foundation, ye saints of the Lord</w:t>
            </w:r>
            <w:r w:rsidRPr="00250B86">
              <w:rPr>
                <w:rFonts w:cstheme="minorHAnsi"/>
              </w:rPr>
              <w:br/>
              <w:t>Is laid for your faith in His excellent Word</w:t>
            </w:r>
            <w:r w:rsidRPr="00250B86">
              <w:rPr>
                <w:rFonts w:cstheme="minorHAnsi"/>
              </w:rPr>
              <w:br/>
              <w:t>What more can He say than to you He hath said</w:t>
            </w:r>
            <w:r w:rsidRPr="00250B86">
              <w:rPr>
                <w:rFonts w:cstheme="minorHAnsi"/>
              </w:rPr>
              <w:br/>
              <w:t>To you who for refuge to Jesus have fled</w:t>
            </w:r>
          </w:p>
          <w:p w14:paraId="4E11A908" w14:textId="168E7FE9" w:rsidR="0070503F" w:rsidRPr="00250B86" w:rsidRDefault="0070503F" w:rsidP="00250B86">
            <w:pPr>
              <w:rPr>
                <w:rFonts w:cstheme="minorHAnsi"/>
              </w:rPr>
            </w:pPr>
          </w:p>
          <w:p w14:paraId="73CDC59D" w14:textId="13475970" w:rsidR="0070503F" w:rsidRPr="00250B86" w:rsidRDefault="0070503F" w:rsidP="00250B86">
            <w:pPr>
              <w:rPr>
                <w:rFonts w:cstheme="minorHAnsi"/>
              </w:rPr>
            </w:pPr>
            <w:r w:rsidRPr="00250B86">
              <w:rPr>
                <w:rFonts w:cstheme="minorHAnsi"/>
              </w:rPr>
              <w:t xml:space="preserve">Fear not, I am with thee; </w:t>
            </w:r>
            <w:r w:rsidR="00250B86" w:rsidRPr="00250B86">
              <w:rPr>
                <w:rFonts w:cstheme="minorHAnsi"/>
              </w:rPr>
              <w:t>oh,</w:t>
            </w:r>
            <w:r w:rsidRPr="00250B86">
              <w:rPr>
                <w:rFonts w:cstheme="minorHAnsi"/>
              </w:rPr>
              <w:t xml:space="preserve"> be not dismayed</w:t>
            </w:r>
            <w:r w:rsidRPr="00250B86">
              <w:rPr>
                <w:rFonts w:cstheme="minorHAnsi"/>
              </w:rPr>
              <w:br/>
              <w:t>For I am thy God and will still give thee aid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z w:val="20"/>
                <w:szCs w:val="20"/>
              </w:rPr>
              <w:t>I’ll strengthen thee, help thee, and cause thee to stand</w:t>
            </w:r>
            <w:r w:rsidRPr="00250B86">
              <w:rPr>
                <w:rFonts w:cstheme="minorHAnsi"/>
              </w:rPr>
              <w:br/>
              <w:t>Upheld by My righteous, omnipotent hand</w:t>
            </w:r>
          </w:p>
          <w:p w14:paraId="441CA4FE" w14:textId="19F26DEE" w:rsidR="00250B86" w:rsidRPr="00250B86" w:rsidRDefault="00250B86" w:rsidP="00250B86">
            <w:pPr>
              <w:rPr>
                <w:rFonts w:cstheme="minorHAnsi"/>
              </w:rPr>
            </w:pPr>
          </w:p>
          <w:p w14:paraId="04700C25" w14:textId="0287C7B8" w:rsidR="00250B86" w:rsidRPr="00250B86" w:rsidRDefault="00250B86" w:rsidP="00250B86">
            <w:pPr>
              <w:rPr>
                <w:rFonts w:cstheme="minorHAnsi"/>
              </w:rPr>
            </w:pPr>
            <w:r w:rsidRPr="00250B86">
              <w:rPr>
                <w:rFonts w:cstheme="minorHAnsi"/>
              </w:rPr>
              <w:t>When through the deep waters I call thee to go</w:t>
            </w:r>
            <w:r w:rsidRPr="00250B86">
              <w:rPr>
                <w:rFonts w:cstheme="minorHAnsi"/>
              </w:rPr>
              <w:br/>
              <w:t>The rivers of sorrow shall not overflow</w:t>
            </w:r>
            <w:r w:rsidRPr="00250B86">
              <w:rPr>
                <w:rFonts w:cstheme="minorHAnsi"/>
              </w:rPr>
              <w:br/>
              <w:t>For I will be with thee, thy troubles to bless</w:t>
            </w:r>
            <w:r w:rsidRPr="00250B86">
              <w:rPr>
                <w:rFonts w:cstheme="minorHAnsi"/>
              </w:rPr>
              <w:br/>
              <w:t>And sanctify to thee thy deepest distress</w:t>
            </w:r>
          </w:p>
          <w:p w14:paraId="2E059179" w14:textId="26AA8835" w:rsidR="00250B86" w:rsidRPr="00250B86" w:rsidRDefault="00250B86" w:rsidP="00250B86">
            <w:pPr>
              <w:rPr>
                <w:rFonts w:cstheme="minorHAnsi"/>
              </w:rPr>
            </w:pPr>
          </w:p>
          <w:p w14:paraId="77381B0A" w14:textId="56E76B60" w:rsidR="00250B86" w:rsidRPr="00250B86" w:rsidRDefault="00250B86" w:rsidP="00250B86">
            <w:pPr>
              <w:rPr>
                <w:sz w:val="24"/>
                <w:szCs w:val="24"/>
              </w:rPr>
            </w:pPr>
            <w:r w:rsidRPr="00250B86">
              <w:rPr>
                <w:rFonts w:cstheme="minorHAnsi"/>
              </w:rPr>
              <w:t>The soul that on Jesus has leaned for repose</w:t>
            </w:r>
            <w:r w:rsidRPr="00250B86">
              <w:rPr>
                <w:rFonts w:cstheme="minorHAnsi"/>
              </w:rPr>
              <w:br/>
              <w:t>I will not, I will not desert to its foes</w:t>
            </w:r>
            <w:r w:rsidRPr="00250B86">
              <w:rPr>
                <w:rFonts w:cstheme="minorHAnsi"/>
              </w:rPr>
              <w:br/>
            </w:r>
            <w:r w:rsidRPr="00250B86">
              <w:rPr>
                <w:rFonts w:cstheme="minorHAnsi"/>
                <w:sz w:val="20"/>
                <w:szCs w:val="20"/>
              </w:rPr>
              <w:t>That soul, though all hell should endeavor to shake</w:t>
            </w:r>
            <w:r w:rsidRPr="00250B86">
              <w:rPr>
                <w:rFonts w:cstheme="minorHAnsi"/>
              </w:rPr>
              <w:br/>
              <w:t>I’ll never, no never, no never forsake. </w:t>
            </w:r>
          </w:p>
          <w:p w14:paraId="4D99F0F6" w14:textId="57EF499D" w:rsidR="0070503F" w:rsidRPr="00250B86" w:rsidRDefault="0070503F" w:rsidP="00DA00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4B1228" w14:textId="0905CD11" w:rsidR="00103D68" w:rsidRPr="0070503F" w:rsidRDefault="00DA00D7" w:rsidP="0070503F">
      <w:pPr>
        <w:jc w:val="center"/>
        <w:rPr>
          <w:b/>
          <w:bCs/>
          <w:sz w:val="24"/>
          <w:szCs w:val="24"/>
        </w:rPr>
      </w:pPr>
      <w:r w:rsidRPr="00103D68">
        <w:rPr>
          <w:b/>
          <w:bCs/>
          <w:sz w:val="24"/>
          <w:szCs w:val="24"/>
        </w:rPr>
        <w:t>O Come Let Us Adore Him</w:t>
      </w:r>
    </w:p>
    <w:p w14:paraId="2783F608" w14:textId="45210775" w:rsidR="00DA00D7" w:rsidRDefault="00DA00D7" w:rsidP="00DA00D7">
      <w:pPr>
        <w:pStyle w:val="NoSpacing"/>
        <w:jc w:val="center"/>
      </w:pPr>
      <w:r>
        <w:t>O come let us adore Him; O come let us adore Him</w:t>
      </w:r>
    </w:p>
    <w:p w14:paraId="1F27DD9C" w14:textId="556B7A74" w:rsidR="00DA00D7" w:rsidRDefault="00DA00D7" w:rsidP="00DA00D7">
      <w:pPr>
        <w:pStyle w:val="NoSpacing"/>
        <w:jc w:val="center"/>
      </w:pPr>
      <w:r>
        <w:t>O come let us adore Him, Christ the Lord</w:t>
      </w:r>
    </w:p>
    <w:p w14:paraId="17459746" w14:textId="63C917D1" w:rsidR="00DA00D7" w:rsidRPr="00DA00D7" w:rsidRDefault="00DA00D7" w:rsidP="00DA00D7">
      <w:pPr>
        <w:pStyle w:val="NoSpacing"/>
        <w:jc w:val="center"/>
        <w:rPr>
          <w:sz w:val="16"/>
          <w:szCs w:val="16"/>
        </w:rPr>
      </w:pPr>
    </w:p>
    <w:p w14:paraId="34A3A064" w14:textId="3B7C9993" w:rsidR="00DA00D7" w:rsidRDefault="00DA00D7" w:rsidP="00DA00D7">
      <w:pPr>
        <w:pStyle w:val="NoSpacing"/>
        <w:jc w:val="center"/>
      </w:pPr>
      <w:r>
        <w:t>We’ll praise His name forever; we’ll praise His name forever</w:t>
      </w:r>
    </w:p>
    <w:p w14:paraId="361C5E6A" w14:textId="26901482" w:rsidR="00DA00D7" w:rsidRDefault="00DA00D7" w:rsidP="00DA00D7">
      <w:pPr>
        <w:pStyle w:val="NoSpacing"/>
        <w:jc w:val="center"/>
      </w:pPr>
      <w:r>
        <w:t>We’ll praise His name forever, Christ the Lord</w:t>
      </w:r>
    </w:p>
    <w:p w14:paraId="006F7F98" w14:textId="507E9ED1" w:rsidR="00DA00D7" w:rsidRPr="00DA00D7" w:rsidRDefault="00DA00D7" w:rsidP="00DA00D7">
      <w:pPr>
        <w:pStyle w:val="NoSpacing"/>
        <w:jc w:val="center"/>
        <w:rPr>
          <w:sz w:val="16"/>
          <w:szCs w:val="16"/>
        </w:rPr>
      </w:pPr>
    </w:p>
    <w:p w14:paraId="249FA566" w14:textId="432717ED" w:rsidR="00DA00D7" w:rsidRDefault="00DA00D7" w:rsidP="00DA00D7">
      <w:pPr>
        <w:pStyle w:val="NoSpacing"/>
        <w:jc w:val="center"/>
      </w:pPr>
      <w:r>
        <w:t>For He alone is worthy; for He alone is worthy</w:t>
      </w:r>
    </w:p>
    <w:p w14:paraId="4DCDCA2B" w14:textId="4A9C3A2F" w:rsidR="00DA00D7" w:rsidRDefault="00DA00D7" w:rsidP="00103D68">
      <w:pPr>
        <w:pStyle w:val="NoSpacing"/>
        <w:jc w:val="center"/>
      </w:pPr>
      <w:r>
        <w:t>For He alone is worthy, Christ the Lord</w:t>
      </w:r>
    </w:p>
    <w:sectPr w:rsidR="00DA00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BEF4" w14:textId="77777777" w:rsidR="001A55EF" w:rsidRDefault="001A55EF" w:rsidP="001A55EF">
      <w:pPr>
        <w:spacing w:after="0" w:line="240" w:lineRule="auto"/>
      </w:pPr>
      <w:r>
        <w:separator/>
      </w:r>
    </w:p>
  </w:endnote>
  <w:endnote w:type="continuationSeparator" w:id="0">
    <w:p w14:paraId="275FAA85" w14:textId="77777777" w:rsidR="001A55EF" w:rsidRDefault="001A55EF" w:rsidP="001A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0666" w14:textId="094258C7" w:rsidR="006F1879" w:rsidRDefault="006F1879">
    <w:pPr>
      <w:pStyle w:val="Footer"/>
    </w:pPr>
    <w:r>
      <w:rPr>
        <w:b/>
        <w:bCs/>
      </w:rPr>
      <w:t>Opportunities for Study:  Tuesday Men’s Study</w:t>
    </w:r>
    <w:r>
      <w:t xml:space="preserve">, 6:45 AM, Edgeworth Park, Newtown, </w:t>
    </w:r>
    <w:proofErr w:type="spellStart"/>
    <w:r>
      <w:t>Willliamsburg</w:t>
    </w:r>
    <w:proofErr w:type="spellEnd"/>
  </w:p>
  <w:p w14:paraId="51548676" w14:textId="1C9B4D08" w:rsidR="006F1879" w:rsidRPr="006F1879" w:rsidRDefault="006F1879">
    <w:pPr>
      <w:pStyle w:val="Footer"/>
    </w:pPr>
    <w:r>
      <w:t xml:space="preserve">                                               </w:t>
    </w:r>
    <w:r>
      <w:rPr>
        <w:b/>
        <w:bCs/>
      </w:rPr>
      <w:t>Thursday Men’s Study</w:t>
    </w:r>
    <w:r>
      <w:t>, 7:00 AM, Greek Hellenic Center, Newport News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0274" w14:textId="77777777" w:rsidR="001A55EF" w:rsidRDefault="001A55EF" w:rsidP="001A55EF">
      <w:pPr>
        <w:spacing w:after="0" w:line="240" w:lineRule="auto"/>
      </w:pPr>
      <w:r>
        <w:separator/>
      </w:r>
    </w:p>
  </w:footnote>
  <w:footnote w:type="continuationSeparator" w:id="0">
    <w:p w14:paraId="7F67FCE9" w14:textId="77777777" w:rsidR="001A55EF" w:rsidRDefault="001A55EF" w:rsidP="001A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4F94" w14:textId="338FB838" w:rsidR="001A55EF" w:rsidRDefault="001A55EF">
    <w:pPr>
      <w:pStyle w:val="Header"/>
    </w:pPr>
    <w:r>
      <w:t>Prayers and Praises of Isaiah, Session 4</w:t>
    </w:r>
  </w:p>
  <w:p w14:paraId="2B9B1416" w14:textId="7C401601" w:rsidR="001A55EF" w:rsidRDefault="001A55EF">
    <w:pPr>
      <w:pStyle w:val="Header"/>
    </w:pPr>
    <w:r>
      <w:t>February 9,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F"/>
    <w:rsid w:val="00103D68"/>
    <w:rsid w:val="001A55EF"/>
    <w:rsid w:val="00250B86"/>
    <w:rsid w:val="00255DD4"/>
    <w:rsid w:val="00667E1E"/>
    <w:rsid w:val="006F1879"/>
    <w:rsid w:val="0070503F"/>
    <w:rsid w:val="00B44DFF"/>
    <w:rsid w:val="00BC1C88"/>
    <w:rsid w:val="00D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115F"/>
  <w15:chartTrackingRefBased/>
  <w15:docId w15:val="{2FA0CC48-59A8-4000-BDF6-ACA2B13B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EF"/>
  </w:style>
  <w:style w:type="paragraph" w:styleId="Footer">
    <w:name w:val="footer"/>
    <w:basedOn w:val="Normal"/>
    <w:link w:val="FooterChar"/>
    <w:uiPriority w:val="99"/>
    <w:unhideWhenUsed/>
    <w:rsid w:val="001A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EF"/>
  </w:style>
  <w:style w:type="paragraph" w:styleId="NoSpacing">
    <w:name w:val="No Spacing"/>
    <w:uiPriority w:val="1"/>
    <w:qFormat/>
    <w:rsid w:val="00DA00D7"/>
    <w:pPr>
      <w:spacing w:after="0" w:line="240" w:lineRule="auto"/>
    </w:pPr>
  </w:style>
  <w:style w:type="table" w:styleId="TableGrid">
    <w:name w:val="Table Grid"/>
    <w:basedOn w:val="TableNormal"/>
    <w:uiPriority w:val="39"/>
    <w:rsid w:val="00DA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0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5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2</cp:revision>
  <dcterms:created xsi:type="dcterms:W3CDTF">2020-02-08T15:32:00Z</dcterms:created>
  <dcterms:modified xsi:type="dcterms:W3CDTF">2020-02-08T16:30:00Z</dcterms:modified>
</cp:coreProperties>
</file>